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AEF" w:rsidRPr="00F17612" w:rsidRDefault="00885AEF" w:rsidP="00885AE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</w:p>
    <w:p w:rsidR="00885AEF" w:rsidRPr="00F17612" w:rsidRDefault="00885AEF" w:rsidP="00885AE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к извещению о проведен</w:t>
      </w:r>
      <w:proofErr w:type="gramStart"/>
      <w:r w:rsidRPr="00F17612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885AEF" w:rsidRPr="00F17612" w:rsidRDefault="00885AEF" w:rsidP="00885AE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85AEF" w:rsidRPr="00F17612" w:rsidRDefault="00885AEF" w:rsidP="00885A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ФОРМЫ ЗАЯВКИ НА УЧАСТИЕ В АУКЦИОНЕ:</w:t>
      </w:r>
    </w:p>
    <w:p w:rsidR="00885AEF" w:rsidRPr="00F17612" w:rsidRDefault="00885AEF" w:rsidP="00885A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5AEF" w:rsidRPr="00F17612" w:rsidRDefault="00885AEF" w:rsidP="00885A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5AEF" w:rsidRPr="00F17612" w:rsidRDefault="00885AEF" w:rsidP="00885A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885AEF" w:rsidRPr="00F17612" w:rsidRDefault="00885AEF" w:rsidP="00885A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на участие в аукционе в электронной форме физического лица</w:t>
      </w:r>
    </w:p>
    <w:p w:rsidR="00885AEF" w:rsidRPr="00F17612" w:rsidRDefault="00885AEF" w:rsidP="00885A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6"/>
        <w:gridCol w:w="4815"/>
        <w:gridCol w:w="5210"/>
      </w:tblGrid>
      <w:tr w:rsidR="00885AEF" w:rsidRPr="00F17612" w:rsidTr="00561818">
        <w:tc>
          <w:tcPr>
            <w:tcW w:w="396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15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заявителя</w:t>
            </w:r>
          </w:p>
        </w:tc>
        <w:tc>
          <w:tcPr>
            <w:tcW w:w="5210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85AEF" w:rsidRPr="00F17612" w:rsidTr="00561818">
        <w:tc>
          <w:tcPr>
            <w:tcW w:w="396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15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представителя физического лица (в случае подачи настоящего заявления представителем заявителя)</w:t>
            </w:r>
          </w:p>
        </w:tc>
        <w:tc>
          <w:tcPr>
            <w:tcW w:w="5210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85AEF" w:rsidRPr="00F17612" w:rsidTr="00561818">
        <w:tc>
          <w:tcPr>
            <w:tcW w:w="396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15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Дата рождения заявителя</w:t>
            </w:r>
          </w:p>
        </w:tc>
        <w:tc>
          <w:tcPr>
            <w:tcW w:w="5210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85AEF" w:rsidRPr="00F17612" w:rsidTr="00561818">
        <w:trPr>
          <w:trHeight w:val="371"/>
        </w:trPr>
        <w:tc>
          <w:tcPr>
            <w:tcW w:w="396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815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Паспортные данные заявителя: серия, номер, когда выдан, кем выдан</w:t>
            </w:r>
          </w:p>
        </w:tc>
        <w:tc>
          <w:tcPr>
            <w:tcW w:w="5210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85AEF" w:rsidRPr="00F17612" w:rsidTr="00561818">
        <w:tc>
          <w:tcPr>
            <w:tcW w:w="396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15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в качестве индивидуального предпринимателя (в случае, когда заявитель является индивидуальным предпринимателем): серия, номер, когда выдан, кем выдано </w:t>
            </w:r>
          </w:p>
        </w:tc>
        <w:tc>
          <w:tcPr>
            <w:tcW w:w="5210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85AEF" w:rsidRPr="00F17612" w:rsidTr="00561818">
        <w:tc>
          <w:tcPr>
            <w:tcW w:w="396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15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Адрес регистрации по месту жительства (пребывания) с указанием почтового индекса, а также адрес фактического места жительства заявителя (при наличии такового)</w:t>
            </w:r>
          </w:p>
        </w:tc>
        <w:tc>
          <w:tcPr>
            <w:tcW w:w="5210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85AEF" w:rsidRPr="00F17612" w:rsidTr="00561818">
        <w:tc>
          <w:tcPr>
            <w:tcW w:w="396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815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5210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85AEF" w:rsidRPr="00F17612" w:rsidTr="00561818">
        <w:tc>
          <w:tcPr>
            <w:tcW w:w="396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815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5210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Pr="00F17612">
        <w:rPr>
          <w:rFonts w:ascii="Times New Roman" w:hAnsi="Times New Roman" w:cs="Times New Roman"/>
          <w:b/>
          <w:sz w:val="28"/>
          <w:szCs w:val="28"/>
        </w:rPr>
        <w:t>в электронной форме  на право заключения договора аренды земельного участка,  расположенного:</w:t>
      </w:r>
      <w:r w:rsidRPr="00F1761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7612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885AEF" w:rsidRPr="00F17612" w:rsidRDefault="00885AEF" w:rsidP="00885A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lastRenderedPageBreak/>
        <w:t>До подписания договора аренды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Ознакомлен (а) и согласен (на):</w:t>
      </w: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условиями (требованиями) аукциона, указанными в извещении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 в электронной форме, проекте договора аренды, регламенте оператора электронной площадки, размещенном по адресу </w:t>
      </w:r>
      <w:hyperlink r:id="rId6" w:history="1">
        <w:r w:rsidRPr="00F17612">
          <w:rPr>
            <w:rStyle w:val="a4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-с техническими условиями подключения объекта к сетям инженерно-технического обеспечения и информацией о плате за их подключение;</w:t>
      </w: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885AEF" w:rsidRPr="00F17612" w:rsidRDefault="00885AEF" w:rsidP="00885AEF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17612">
        <w:rPr>
          <w:sz w:val="28"/>
          <w:szCs w:val="28"/>
        </w:rPr>
        <w:t>Соблюдать:</w:t>
      </w: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-правила проведения аукциона, установленные законодательством и извещением о проведен</w:t>
      </w:r>
      <w:proofErr w:type="gramStart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F17612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7" w:history="1">
        <w:r w:rsidRPr="00F17612">
          <w:rPr>
            <w:rStyle w:val="a4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17612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заявки;</w:t>
      </w: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2. Заключить с организатором аукциона (уполномоченным органом) договор аренды земельного участка в течение 30 дней со дня направления им проекта договора на условиях, указанных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кциона, размещенном на официальном сайте, а также внести арендную плату за земельный участок в порядке и сроки, определенные договором аренды земельного участка.  </w:t>
      </w: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3.В случае уклонения от заключения договора аренды земельного участка нести имущественную ответственность в форме утраты суммы задатка, внесенного в счет обеспечения арендной платы за земельный участок.</w:t>
      </w:r>
    </w:p>
    <w:p w:rsidR="00885AEF" w:rsidRPr="00F17612" w:rsidRDefault="00885AEF" w:rsidP="00885AEF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F17612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Даю </w:t>
      </w:r>
      <w:proofErr w:type="spellStart"/>
      <w:r w:rsidRPr="00F17612">
        <w:rPr>
          <w:rFonts w:ascii="Times New Roman" w:hAnsi="Times New Roman" w:cs="Times New Roman"/>
          <w:sz w:val="28"/>
          <w:szCs w:val="28"/>
        </w:rPr>
        <w:t>согласиеорганизатору</w:t>
      </w:r>
      <w:proofErr w:type="spellEnd"/>
      <w:r w:rsidRPr="00F17612">
        <w:rPr>
          <w:rFonts w:ascii="Times New Roman" w:hAnsi="Times New Roman" w:cs="Times New Roman"/>
          <w:sz w:val="28"/>
          <w:szCs w:val="28"/>
        </w:rPr>
        <w:t xml:space="preserve"> аукциона (уполномоченному органу),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статьи 3 Федерального закона от 27 июля 2006 года</w:t>
      </w:r>
      <w:r w:rsidRPr="00F17612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F17612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«Интернет» для размещения информации о проведении торгов на официальном сайте, а также в информационно-телекоммуникационная сети «Интернет» </w:t>
      </w:r>
      <w:hyperlink r:id="rId8" w:history="1">
        <w:r w:rsidRPr="00F17612">
          <w:rPr>
            <w:rStyle w:val="a4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F17612">
        <w:rPr>
          <w:rFonts w:ascii="Times New Roman" w:hAnsi="Times New Roman" w:cs="Times New Roman"/>
          <w:sz w:val="28"/>
          <w:szCs w:val="28"/>
        </w:rPr>
        <w:t>.</w:t>
      </w:r>
    </w:p>
    <w:p w:rsidR="00885AEF" w:rsidRPr="00F17612" w:rsidRDefault="00885AEF" w:rsidP="00885AEF">
      <w:pPr>
        <w:pStyle w:val="2"/>
        <w:jc w:val="both"/>
        <w:rPr>
          <w:rFonts w:eastAsiaTheme="minorHAnsi"/>
          <w:szCs w:val="28"/>
          <w:lang w:eastAsia="en-US"/>
        </w:rPr>
      </w:pPr>
    </w:p>
    <w:p w:rsidR="00885AEF" w:rsidRPr="00F17612" w:rsidRDefault="00885AEF" w:rsidP="00885AEF">
      <w:pPr>
        <w:pStyle w:val="2"/>
        <w:jc w:val="both"/>
        <w:rPr>
          <w:rFonts w:eastAsiaTheme="minorHAnsi"/>
          <w:szCs w:val="28"/>
          <w:lang w:eastAsia="en-US"/>
        </w:rPr>
      </w:pPr>
    </w:p>
    <w:p w:rsidR="00885AEF" w:rsidRPr="00F17612" w:rsidRDefault="00885AEF" w:rsidP="00885A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«___» __________ ________ года                                Заявитель: _____________________</w:t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                                    </w:t>
      </w: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5AEF" w:rsidRPr="00F17612" w:rsidRDefault="00885AEF" w:rsidP="00885A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5AEF" w:rsidRPr="00F17612" w:rsidRDefault="00885AEF" w:rsidP="00885A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5AEF" w:rsidRPr="00F17612" w:rsidRDefault="00885AEF" w:rsidP="00885A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85AEF" w:rsidRPr="00F17612" w:rsidRDefault="00885AEF" w:rsidP="00885A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lastRenderedPageBreak/>
        <w:t>ЗАЯВКА</w:t>
      </w:r>
    </w:p>
    <w:p w:rsidR="00885AEF" w:rsidRPr="00F17612" w:rsidRDefault="00885AEF" w:rsidP="00885A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на участие в аукционе в электронной форме юридического лица</w:t>
      </w:r>
    </w:p>
    <w:p w:rsidR="00885AEF" w:rsidRPr="00F17612" w:rsidRDefault="00885AEF" w:rsidP="00885A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534"/>
        <w:gridCol w:w="5386"/>
        <w:gridCol w:w="4820"/>
      </w:tblGrid>
      <w:tr w:rsidR="00885AEF" w:rsidRPr="00F17612" w:rsidTr="00561818">
        <w:tc>
          <w:tcPr>
            <w:tcW w:w="534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юридического лица</w:t>
            </w:r>
          </w:p>
        </w:tc>
        <w:tc>
          <w:tcPr>
            <w:tcW w:w="4820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AEF" w:rsidRPr="00F17612" w:rsidTr="00561818">
        <w:tc>
          <w:tcPr>
            <w:tcW w:w="534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отчество, должность руководителя юридического лица </w:t>
            </w:r>
          </w:p>
        </w:tc>
        <w:tc>
          <w:tcPr>
            <w:tcW w:w="4820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AEF" w:rsidRPr="00F17612" w:rsidTr="00561818">
        <w:tc>
          <w:tcPr>
            <w:tcW w:w="534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отчество, должность лица, подписавшего настоящее заявление (руководителя или представителя юридического лица)</w:t>
            </w:r>
          </w:p>
        </w:tc>
        <w:tc>
          <w:tcPr>
            <w:tcW w:w="4820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AEF" w:rsidRPr="00F17612" w:rsidTr="00561818">
        <w:tc>
          <w:tcPr>
            <w:tcW w:w="534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6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Наименование и реквизиты документа, удостоверяющего полномочия лица, подписавшего настоящее заявление</w:t>
            </w:r>
          </w:p>
        </w:tc>
        <w:tc>
          <w:tcPr>
            <w:tcW w:w="4820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AEF" w:rsidRPr="00F17612" w:rsidTr="00561818">
        <w:tc>
          <w:tcPr>
            <w:tcW w:w="534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6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4820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AEF" w:rsidRPr="00F17612" w:rsidTr="00561818">
        <w:tc>
          <w:tcPr>
            <w:tcW w:w="534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6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Юридический адрес и адрес место нахождения  (фактический адрес места нахождения юридического лица) с указанием почтового индекса.</w:t>
            </w:r>
          </w:p>
        </w:tc>
        <w:tc>
          <w:tcPr>
            <w:tcW w:w="4820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AEF" w:rsidRPr="00F17612" w:rsidTr="00561818">
        <w:tc>
          <w:tcPr>
            <w:tcW w:w="534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6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4820" w:type="dxa"/>
          </w:tcPr>
          <w:p w:rsidR="00885AEF" w:rsidRPr="00F17612" w:rsidRDefault="00885AEF" w:rsidP="00561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5AEF" w:rsidRPr="00F17612" w:rsidRDefault="00885AEF" w:rsidP="00885A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Pr="00F17612">
        <w:rPr>
          <w:rFonts w:ascii="Times New Roman" w:hAnsi="Times New Roman" w:cs="Times New Roman"/>
          <w:b/>
          <w:sz w:val="28"/>
          <w:szCs w:val="28"/>
        </w:rPr>
        <w:t>в электронной форме  на право заключения договора аренды земельного участка,  расположенного:</w:t>
      </w:r>
      <w:r w:rsidRPr="00F1761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7612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885AEF" w:rsidRPr="00F17612" w:rsidRDefault="00885AEF" w:rsidP="00885A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До подписания договора аренды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Ознакомлен (а) и согласен (на):</w:t>
      </w: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условиями (требованиями) аукциона, указанными в извещении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 в электронной форме, проекте договора аренды, регламенте оператора электронной площадки, размещенном по адресу </w:t>
      </w:r>
      <w:hyperlink r:id="rId9" w:history="1">
        <w:r w:rsidRPr="00F17612">
          <w:rPr>
            <w:rStyle w:val="a4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техническими условиями подключения объекта к сетям инженерно-технического обеспечения и информацией о плате за их подключение;</w:t>
      </w: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- с тем, что организатор аукциона (уполномоченный орган) не несет ответственности за ущерб, который может быть причинен заявителю отменой аукциона,  </w:t>
      </w:r>
      <w:r w:rsidRPr="00F17612">
        <w:rPr>
          <w:rFonts w:ascii="Times New Roman" w:hAnsi="Times New Roman" w:cs="Times New Roman"/>
          <w:sz w:val="28"/>
          <w:szCs w:val="28"/>
        </w:rPr>
        <w:lastRenderedPageBreak/>
        <w:t>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885AEF" w:rsidRPr="00F17612" w:rsidRDefault="00885AEF" w:rsidP="00885AEF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17612">
        <w:rPr>
          <w:sz w:val="28"/>
          <w:szCs w:val="28"/>
        </w:rPr>
        <w:t>Соблюдать:</w:t>
      </w: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проведения аукциона, установленные законодательством и извещением о проведен</w:t>
      </w:r>
      <w:proofErr w:type="gramStart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F17612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10" w:history="1">
        <w:r w:rsidRPr="00F17612">
          <w:rPr>
            <w:rStyle w:val="a4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17612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заявки;</w:t>
      </w: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2. Заключить с организатором аукциона (уполномоченным органом) договор аренды земельного участка в течение 30 дней со дня направления им проекта договора на условиях, указанных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кциона, размещенном на официальном сайте, а также внести арендную плату за земельный участок в порядке и сроки, определенные договором аренды земельного участка.  </w:t>
      </w: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3. В случае уклонения от заключения договора аренды земельного участка нести имущественную ответственность в форме утраты суммы задатка, внесенного в счет обеспечения арендной платы за земельный участок.</w:t>
      </w:r>
    </w:p>
    <w:p w:rsidR="00885AEF" w:rsidRPr="00F17612" w:rsidRDefault="00885AEF" w:rsidP="00885AEF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F17612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885AEF" w:rsidRPr="00F17612" w:rsidRDefault="00885AEF" w:rsidP="00885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Даю </w:t>
      </w:r>
      <w:proofErr w:type="spellStart"/>
      <w:r w:rsidRPr="00F17612">
        <w:rPr>
          <w:rFonts w:ascii="Times New Roman" w:hAnsi="Times New Roman" w:cs="Times New Roman"/>
          <w:sz w:val="28"/>
          <w:szCs w:val="28"/>
        </w:rPr>
        <w:t>согласиеорганизатору</w:t>
      </w:r>
      <w:proofErr w:type="spellEnd"/>
      <w:r w:rsidRPr="00F17612">
        <w:rPr>
          <w:rFonts w:ascii="Times New Roman" w:hAnsi="Times New Roman" w:cs="Times New Roman"/>
          <w:sz w:val="28"/>
          <w:szCs w:val="28"/>
        </w:rPr>
        <w:t xml:space="preserve"> аукциона (уполномоченному органу),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статьи 3 Федерального закона от 27 июля 2006 года </w:t>
      </w:r>
      <w:r w:rsidRPr="00F17612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F17612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«Интернет» для размещения информации о проведении торгов на официальном сайте, а также в  информационно-телекоммуникационная сети «Интернет» </w:t>
      </w:r>
      <w:hyperlink r:id="rId11" w:history="1">
        <w:r w:rsidRPr="00F17612">
          <w:rPr>
            <w:rStyle w:val="a4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F17612">
        <w:rPr>
          <w:rFonts w:ascii="Times New Roman" w:hAnsi="Times New Roman" w:cs="Times New Roman"/>
          <w:sz w:val="28"/>
          <w:szCs w:val="28"/>
        </w:rPr>
        <w:t>.</w:t>
      </w:r>
    </w:p>
    <w:p w:rsidR="00885AEF" w:rsidRPr="00F17612" w:rsidRDefault="00885AEF" w:rsidP="00885A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5AEF" w:rsidRPr="00F17612" w:rsidRDefault="00885AEF" w:rsidP="00885A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«___» __________ ________ года                      Заявитель: _____________________</w:t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                                  </w:t>
      </w:r>
    </w:p>
    <w:p w:rsidR="00885AEF" w:rsidRPr="00F17612" w:rsidRDefault="00885AEF" w:rsidP="00885A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244" w:rsidRDefault="00B71244">
      <w:bookmarkStart w:id="0" w:name="_GoBack"/>
      <w:bookmarkEnd w:id="0"/>
    </w:p>
    <w:sectPr w:rsidR="00B71244" w:rsidSect="00651ED3">
      <w:pgSz w:w="11906" w:h="16838"/>
      <w:pgMar w:top="426" w:right="282" w:bottom="28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32466"/>
    <w:multiLevelType w:val="hybridMultilevel"/>
    <w:tmpl w:val="53762CC6"/>
    <w:lvl w:ilvl="0" w:tplc="3E14D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D24"/>
    <w:rsid w:val="00885AEF"/>
    <w:rsid w:val="00B71244"/>
    <w:rsid w:val="00DB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AEF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qFormat/>
    <w:rsid w:val="00885AE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85AE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5AEF"/>
    <w:rPr>
      <w:rFonts w:eastAsia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85AEF"/>
    <w:rPr>
      <w:rFonts w:eastAsia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885AEF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nhideWhenUsed/>
    <w:rsid w:val="00885AEF"/>
    <w:rPr>
      <w:color w:val="0000FF"/>
      <w:u w:val="single"/>
    </w:rPr>
  </w:style>
  <w:style w:type="paragraph" w:styleId="a5">
    <w:name w:val="List Paragraph"/>
    <w:basedOn w:val="a"/>
    <w:link w:val="a6"/>
    <w:uiPriority w:val="34"/>
    <w:qFormat/>
    <w:rsid w:val="00885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rsid w:val="00885AEF"/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AEF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qFormat/>
    <w:rsid w:val="00885AE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85AE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5AEF"/>
    <w:rPr>
      <w:rFonts w:eastAsia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85AEF"/>
    <w:rPr>
      <w:rFonts w:eastAsia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885AEF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nhideWhenUsed/>
    <w:rsid w:val="00885AEF"/>
    <w:rPr>
      <w:color w:val="0000FF"/>
      <w:u w:val="single"/>
    </w:rPr>
  </w:style>
  <w:style w:type="paragraph" w:styleId="a5">
    <w:name w:val="List Paragraph"/>
    <w:basedOn w:val="a"/>
    <w:link w:val="a6"/>
    <w:uiPriority w:val="34"/>
    <w:qFormat/>
    <w:rsid w:val="00885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rsid w:val="00885AEF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torg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ts-tender.ru/platform-rules/platform-property-sales" TargetMode="External"/><Relationship Id="rId11" Type="http://schemas.openxmlformats.org/officeDocument/2006/relationships/hyperlink" Target="http://www.rts-tend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ts-tender.ru/platform-rules/platform-property-sal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1280</Words>
  <Characters>7301</Characters>
  <Application>Microsoft Office Word</Application>
  <DocSecurity>0</DocSecurity>
  <Lines>60</Lines>
  <Paragraphs>17</Paragraphs>
  <ScaleCrop>false</ScaleCrop>
  <Company/>
  <LinksUpToDate>false</LinksUpToDate>
  <CharactersWithSpaces>8564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2024-02-19T03:39:00Z</dcterms:created>
  <dcterms:modified xsi:type="dcterms:W3CDTF">2024-02-19T03:40:00Z</dcterms:modified>
</cp:coreProperties>
</file>